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9B" w:rsidRPr="00310A83" w:rsidRDefault="00005F9B" w:rsidP="00310A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44"/>
          <w:szCs w:val="44"/>
        </w:rPr>
      </w:pPr>
      <w:r w:rsidRPr="00005F9B"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44"/>
          <w:szCs w:val="44"/>
        </w:rPr>
        <w:t>PASTA WITH SWISS CHARD BACON AND LEMONY RICOTTA</w:t>
      </w:r>
      <w:r>
        <w:rPr>
          <w:rFonts w:ascii="Arial" w:eastAsia="Times New Roman" w:hAnsi="Arial" w:cs="Arial"/>
          <w:b/>
          <w:bCs/>
          <w:caps/>
          <w:color w:val="000000"/>
          <w:spacing w:val="15"/>
          <w:kern w:val="36"/>
          <w:sz w:val="44"/>
          <w:szCs w:val="44"/>
        </w:rPr>
        <w:t xml:space="preserve">    </w:t>
      </w:r>
      <w:r w:rsidRPr="00005F9B">
        <w:rPr>
          <w:rFonts w:ascii="Arial" w:eastAsia="Times New Roman" w:hAnsi="Arial" w:cs="Arial"/>
          <w:b/>
          <w:bCs/>
          <w:color w:val="000000"/>
          <w:sz w:val="21"/>
          <w:szCs w:val="21"/>
        </w:rPr>
        <w:t>Recipe by </w:t>
      </w:r>
      <w:proofErr w:type="spellStart"/>
      <w:r w:rsidRPr="00005F9B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begin"/>
      </w:r>
      <w:r w:rsidRPr="00005F9B">
        <w:rPr>
          <w:rFonts w:ascii="Arial" w:eastAsia="Times New Roman" w:hAnsi="Arial" w:cs="Arial"/>
          <w:b/>
          <w:bCs/>
          <w:color w:val="000000"/>
          <w:sz w:val="21"/>
          <w:szCs w:val="21"/>
        </w:rPr>
        <w:instrText xml:space="preserve"> HYPERLINK "https://www.food.com/user/283251" </w:instrText>
      </w:r>
      <w:r w:rsidRPr="00005F9B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separate"/>
      </w:r>
      <w:r w:rsidRPr="00005F9B">
        <w:rPr>
          <w:rFonts w:ascii="Arial" w:eastAsia="Times New Roman" w:hAnsi="Arial" w:cs="Arial"/>
          <w:b/>
          <w:bCs/>
          <w:color w:val="892074"/>
          <w:sz w:val="21"/>
          <w:szCs w:val="21"/>
        </w:rPr>
        <w:t>dicentra</w:t>
      </w:r>
      <w:proofErr w:type="spellEnd"/>
      <w:r w:rsidRPr="00005F9B">
        <w:rPr>
          <w:rFonts w:ascii="Arial" w:eastAsia="Times New Roman" w:hAnsi="Arial" w:cs="Arial"/>
          <w:b/>
          <w:bCs/>
          <w:color w:val="000000"/>
          <w:sz w:val="21"/>
          <w:szCs w:val="21"/>
        </w:rPr>
        <w:fldChar w:fldCharType="end"/>
      </w:r>
      <w:bookmarkStart w:id="0" w:name="_GoBack"/>
      <w:bookmarkEnd w:id="0"/>
    </w:p>
    <w:p w:rsid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B6825" wp14:editId="63B71D65">
            <wp:simplePos x="0" y="0"/>
            <wp:positionH relativeFrom="column">
              <wp:posOffset>3147695</wp:posOffset>
            </wp:positionH>
            <wp:positionV relativeFrom="paragraph">
              <wp:posOffset>-48260</wp:posOffset>
            </wp:positionV>
            <wp:extent cx="33407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2" y="21490"/>
                <wp:lineTo x="21432" y="0"/>
                <wp:lineTo x="0" y="0"/>
              </wp:wrapPolygon>
            </wp:wrapTight>
            <wp:docPr id="1" name="Picture 1" descr="https://img.sndimg.com/food/image/upload/c_thumb,q_80,w_562,h_316/v1/img/recipes/22/83/10/picImOC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ndimg.com/food/image/upload/c_thumb,q_80,w_562,h_316/v1/img/recipes/22/83/10/picImOCh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9B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  <w:t>INGREDIENTS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proofErr w:type="spellStart"/>
      <w:r w:rsidRPr="00005F9B">
        <w:rPr>
          <w:rFonts w:ascii="Arial" w:eastAsia="Times New Roman" w:hAnsi="Arial" w:cs="Arial"/>
          <w:b/>
          <w:bCs/>
          <w:sz w:val="21"/>
          <w:szCs w:val="21"/>
        </w:rPr>
        <w:t>lb</w:t>
      </w:r>
      <w:proofErr w:type="spellEnd"/>
      <w:r w:rsidRPr="00005F9B">
        <w:rPr>
          <w:rFonts w:ascii="Arial" w:eastAsia="Times New Roman" w:hAnsi="Arial" w:cs="Arial"/>
          <w:b/>
          <w:bCs/>
          <w:sz w:val="21"/>
          <w:szCs w:val="21"/>
        </w:rPr>
        <w:t> </w:t>
      </w:r>
      <w:hyperlink r:id="rId7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corkscrew macaroni</w:t>
        </w:r>
      </w:hyperlink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2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tablespoons </w:t>
      </w:r>
      <w:hyperlink r:id="rId8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olive oil</w:t>
        </w:r>
      </w:hyperlink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5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slices </w:t>
      </w:r>
      <w:hyperlink r:id="rId9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bacon</w:t>
        </w:r>
      </w:hyperlink>
      <w:r w:rsidRPr="00005F9B">
        <w:rPr>
          <w:rFonts w:ascii="Arial" w:eastAsia="Times New Roman" w:hAnsi="Arial" w:cs="Arial"/>
          <w:b/>
          <w:bCs/>
          <w:sz w:val="21"/>
          <w:szCs w:val="21"/>
        </w:rPr>
        <w:t>, coarsely chopped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sz w:val="18"/>
          <w:szCs w:val="18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3 </w:t>
      </w:r>
      <w:hyperlink r:id="rId10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garlic cloves</w:t>
        </w:r>
      </w:hyperlink>
      <w:r w:rsidRPr="00005F9B">
        <w:rPr>
          <w:rFonts w:ascii="Arial" w:eastAsia="Times New Roman" w:hAnsi="Arial" w:cs="Arial"/>
          <w:b/>
          <w:bCs/>
          <w:sz w:val="21"/>
          <w:szCs w:val="21"/>
        </w:rPr>
        <w:t>, chopped</w:t>
      </w: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small </w:t>
      </w:r>
      <w:hyperlink r:id="rId11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yellow onion</w:t>
        </w:r>
      </w:hyperlink>
      <w:r w:rsidRPr="00005F9B">
        <w:rPr>
          <w:rFonts w:ascii="Arial" w:eastAsia="Times New Roman" w:hAnsi="Arial" w:cs="Arial"/>
          <w:b/>
          <w:bCs/>
          <w:sz w:val="21"/>
          <w:szCs w:val="21"/>
        </w:rPr>
        <w:t>, chopped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sz w:val="21"/>
          <w:szCs w:val="21"/>
        </w:rPr>
      </w:pPr>
      <w:r w:rsidRPr="00005F9B">
        <w:rPr>
          <w:rFonts w:ascii="Arial" w:eastAsia="Times New Roman" w:hAnsi="Arial" w:cs="Arial"/>
          <w:b/>
          <w:bCs/>
          <w:sz w:val="14"/>
          <w:szCs w:val="14"/>
          <w:vertAlign w:val="superscript"/>
        </w:rPr>
        <w:t>1</w:t>
      </w:r>
      <w:r w:rsidRPr="00005F9B">
        <w:rPr>
          <w:rFonts w:ascii="Arial" w:eastAsia="Times New Roman" w:hAnsi="Arial" w:cs="Arial"/>
          <w:b/>
          <w:bCs/>
          <w:sz w:val="18"/>
          <w:szCs w:val="18"/>
        </w:rPr>
        <w:t>⁄</w:t>
      </w:r>
      <w:r w:rsidRPr="00005F9B">
        <w:rPr>
          <w:rFonts w:ascii="Arial" w:eastAsia="Times New Roman" w:hAnsi="Arial" w:cs="Arial"/>
          <w:b/>
          <w:bCs/>
          <w:sz w:val="14"/>
          <w:szCs w:val="14"/>
          <w:vertAlign w:val="subscript"/>
        </w:rPr>
        <w:t>2</w:t>
      </w: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teaspoon </w:t>
      </w:r>
      <w:hyperlink r:id="rId12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red pepper flakes</w:t>
        </w:r>
      </w:hyperlink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sz w:val="21"/>
          <w:szCs w:val="21"/>
        </w:rPr>
      </w:pPr>
      <w:r w:rsidRPr="00005F9B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bunch </w:t>
      </w:r>
      <w:hyperlink r:id="rId13" w:history="1">
        <w:proofErr w:type="spellStart"/>
        <w:proofErr w:type="gramStart"/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swiss</w:t>
        </w:r>
        <w:proofErr w:type="spellEnd"/>
        <w:proofErr w:type="gramEnd"/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 xml:space="preserve"> chard</w:t>
        </w:r>
      </w:hyperlink>
      <w:r w:rsidRPr="00005F9B">
        <w:rPr>
          <w:rFonts w:ascii="Arial" w:eastAsia="Times New Roman" w:hAnsi="Arial" w:cs="Arial"/>
          <w:b/>
          <w:bCs/>
          <w:sz w:val="21"/>
          <w:szCs w:val="21"/>
        </w:rPr>
        <w:t>, cleaned and coarsely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21"/>
          <w:szCs w:val="21"/>
        </w:rPr>
        <w:t xml:space="preserve">   </w:t>
      </w:r>
      <w:proofErr w:type="gramStart"/>
      <w:r w:rsidRPr="00005F9B">
        <w:rPr>
          <w:rFonts w:ascii="Arial" w:eastAsia="Times New Roman" w:hAnsi="Arial" w:cs="Arial"/>
          <w:b/>
          <w:bCs/>
          <w:sz w:val="21"/>
          <w:szCs w:val="21"/>
        </w:rPr>
        <w:t>chopped</w:t>
      </w:r>
      <w:proofErr w:type="gramEnd"/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 xml:space="preserve">cup </w:t>
      </w:r>
      <w:r>
        <w:rPr>
          <w:rFonts w:ascii="Arial" w:eastAsia="Times New Roman" w:hAnsi="Arial" w:cs="Arial"/>
          <w:b/>
          <w:bCs/>
          <w:sz w:val="21"/>
          <w:szCs w:val="21"/>
        </w:rPr>
        <w:t>vegetable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 xml:space="preserve"> stock</w:t>
      </w:r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cup </w:t>
      </w:r>
      <w:hyperlink r:id="rId14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ricotta cheese</w:t>
        </w:r>
      </w:hyperlink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1 </w:t>
      </w:r>
      <w:hyperlink r:id="rId15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lemon, juice and zest of</w:t>
        </w:r>
      </w:hyperlink>
    </w:p>
    <w:p w:rsidR="00005F9B" w:rsidRPr="00005F9B" w:rsidRDefault="00005F9B" w:rsidP="00005F9B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aps/>
          <w:spacing w:val="15"/>
          <w:sz w:val="30"/>
          <w:szCs w:val="3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1/4</w:t>
      </w:r>
      <w:r w:rsidRPr="00005F9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05F9B">
        <w:rPr>
          <w:rFonts w:ascii="Arial" w:eastAsia="Times New Roman" w:hAnsi="Arial" w:cs="Arial"/>
          <w:b/>
          <w:bCs/>
          <w:sz w:val="21"/>
          <w:szCs w:val="21"/>
        </w:rPr>
        <w:t>cup </w:t>
      </w:r>
      <w:hyperlink r:id="rId16" w:history="1">
        <w:r w:rsidRPr="00005F9B">
          <w:rPr>
            <w:rFonts w:ascii="Arial" w:eastAsia="Times New Roman" w:hAnsi="Arial" w:cs="Arial"/>
            <w:b/>
            <w:bCs/>
            <w:sz w:val="21"/>
            <w:szCs w:val="21"/>
          </w:rPr>
          <w:t>parmesan cheese</w:t>
        </w:r>
      </w:hyperlink>
      <w:r w:rsidRPr="00005F9B">
        <w:rPr>
          <w:rFonts w:ascii="Arial" w:eastAsia="Times New Roman" w:hAnsi="Arial" w:cs="Arial"/>
          <w:b/>
          <w:bCs/>
          <w:sz w:val="21"/>
          <w:szCs w:val="21"/>
        </w:rPr>
        <w:t>, grated</w:t>
      </w:r>
    </w:p>
    <w:p w:rsidR="00005F9B" w:rsidRPr="00005F9B" w:rsidRDefault="00005F9B" w:rsidP="00005F9B">
      <w:pPr>
        <w:pBdr>
          <w:bottom w:val="single" w:sz="6" w:space="0" w:color="000000"/>
        </w:pBdr>
        <w:shd w:val="clear" w:color="auto" w:fill="FFFFFF"/>
        <w:spacing w:after="315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  <w:t>DIRECTIONS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Bring a large pot of water to a boil for the pasta. When the water comes to a boil, add salt and cook the pasta al dente.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While the pasta cooks, preheat a large skillet over moderate heat. Add the olive oil and bacon, and cook until the bacon crisps, about 3 minutes.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To the bacon add the garlic, onions, salt, pepper and red pepper flakes and cook, stirring frequently, for 5 minutes or until the onions are lightly caramelized.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Add the chopped Swiss chard, toss to coat, and wilt the chard down.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 xml:space="preserve">Turn the heat up to high and add the </w:t>
      </w:r>
      <w:r>
        <w:rPr>
          <w:rFonts w:ascii="Arial" w:eastAsia="Times New Roman" w:hAnsi="Arial" w:cs="Arial"/>
          <w:color w:val="000000"/>
          <w:sz w:val="21"/>
          <w:szCs w:val="21"/>
        </w:rPr>
        <w:t>vegetable</w:t>
      </w:r>
      <w:r w:rsidRPr="00005F9B">
        <w:rPr>
          <w:rFonts w:ascii="Arial" w:eastAsia="Times New Roman" w:hAnsi="Arial" w:cs="Arial"/>
          <w:color w:val="000000"/>
          <w:sz w:val="21"/>
          <w:szCs w:val="21"/>
        </w:rPr>
        <w:t xml:space="preserve"> stock. When the liquid comes to a boil, reduce the heat and simmer for 6 to 7 minutes.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In a small bowl, combine the ricotta with the lemon zest and season with salt and pepper. Place ¼ cup of the ricotta mixture in the bottom of 4 bowls. Set aside.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Add the lemon juice to the Swiss chard. Drain the pasta well and toss with the greens for a minute to let the juices absorb into the pasta.</w:t>
      </w:r>
    </w:p>
    <w:p w:rsidR="00005F9B" w:rsidRPr="00005F9B" w:rsidRDefault="00005F9B" w:rsidP="0000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005F9B">
        <w:rPr>
          <w:rFonts w:ascii="Arial" w:eastAsia="Times New Roman" w:hAnsi="Arial" w:cs="Arial"/>
          <w:color w:val="000000"/>
          <w:sz w:val="21"/>
          <w:szCs w:val="21"/>
        </w:rPr>
        <w:t>Turn the heat off and add the grated Parmesan cheese and toss to distribute. Serve immediately, dishing it up on top of the ricotta cheese. Stir before eating.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after="150" w:line="360" w:lineRule="atLeast"/>
        <w:outlineLvl w:val="3"/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</w:pPr>
      <w:r w:rsidRPr="00005F9B">
        <w:rPr>
          <w:rFonts w:ascii="Arial" w:eastAsia="Times New Roman" w:hAnsi="Arial" w:cs="Arial"/>
          <w:b/>
          <w:bCs/>
          <w:caps/>
          <w:color w:val="000000"/>
          <w:spacing w:val="15"/>
          <w:sz w:val="30"/>
          <w:szCs w:val="30"/>
        </w:rPr>
        <w:t>NUTRITION INFO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40" w:lineRule="auto"/>
        <w:ind w:right="53"/>
        <w:rPr>
          <w:rFonts w:ascii="Gotham" w:eastAsia="Times New Roman" w:hAnsi="Gotham" w:cs="Times New Roman"/>
          <w:color w:val="000000"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color w:val="000000"/>
          <w:sz w:val="21"/>
          <w:szCs w:val="21"/>
        </w:rPr>
        <w:t>Serving Size:</w:t>
      </w:r>
      <w:r w:rsidRPr="00005F9B">
        <w:rPr>
          <w:rFonts w:ascii="Gotham" w:eastAsia="Times New Roman" w:hAnsi="Gotham" w:cs="Times New Roman"/>
          <w:color w:val="000000"/>
          <w:sz w:val="21"/>
          <w:szCs w:val="21"/>
        </w:rPr>
        <w:t> 1 (405) g</w:t>
      </w:r>
      <w:r>
        <w:rPr>
          <w:rFonts w:ascii="Gotham" w:eastAsia="Times New Roman" w:hAnsi="Gotham" w:cs="Times New Roman"/>
          <w:color w:val="000000"/>
          <w:sz w:val="21"/>
          <w:szCs w:val="21"/>
        </w:rPr>
        <w:t xml:space="preserve">     </w:t>
      </w:r>
      <w:r w:rsidRPr="00005F9B">
        <w:rPr>
          <w:rFonts w:ascii="Gotham" w:eastAsia="Times New Roman" w:hAnsi="Gotham" w:cs="Times New Roman"/>
          <w:b/>
          <w:bCs/>
          <w:color w:val="000000"/>
          <w:sz w:val="21"/>
          <w:szCs w:val="21"/>
        </w:rPr>
        <w:t>Servings Per Recipe:</w:t>
      </w:r>
      <w:r w:rsidRPr="00005F9B">
        <w:rPr>
          <w:rFonts w:ascii="Gotham" w:eastAsia="Times New Roman" w:hAnsi="Gotham" w:cs="Times New Roman"/>
          <w:color w:val="000000"/>
          <w:sz w:val="21"/>
          <w:szCs w:val="21"/>
        </w:rPr>
        <w:t> 4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after="0" w:line="240" w:lineRule="auto"/>
        <w:rPr>
          <w:rFonts w:ascii="Gotham" w:eastAsia="Times New Roman" w:hAnsi="Gotham" w:cs="Times New Roman"/>
          <w:b/>
          <w:bCs/>
          <w:color w:val="000000"/>
          <w:sz w:val="18"/>
          <w:szCs w:val="18"/>
        </w:rPr>
      </w:pPr>
      <w:r w:rsidRPr="00005F9B">
        <w:rPr>
          <w:rFonts w:ascii="Gotham" w:eastAsia="Times New Roman" w:hAnsi="Gotham" w:cs="Times New Roman"/>
          <w:b/>
          <w:bCs/>
          <w:color w:val="000000"/>
          <w:sz w:val="20"/>
          <w:szCs w:val="20"/>
        </w:rPr>
        <w:t>AMT. PER SERVING% DAILY VALUE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b/>
          <w:bCs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sz w:val="21"/>
          <w:szCs w:val="21"/>
        </w:rPr>
        <w:t>Calories: 796.7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sz w:val="18"/>
          <w:szCs w:val="18"/>
        </w:rPr>
        <w:t>Calories from Fat 262 g33 %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sz w:val="18"/>
          <w:szCs w:val="18"/>
        </w:rPr>
        <w:t>Total Fat 29.1 g44 %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sz w:val="18"/>
          <w:szCs w:val="18"/>
        </w:rPr>
        <w:t>Saturated Fat 12.4 g62 %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sz w:val="18"/>
          <w:szCs w:val="18"/>
        </w:rPr>
        <w:t>Cholesterol</w:t>
      </w:r>
      <w:r w:rsidRPr="00005F9B">
        <w:rPr>
          <w:rFonts w:ascii="Gotham" w:eastAsia="Times New Roman" w:hAnsi="Gotham" w:cs="Times New Roman"/>
          <w:sz w:val="18"/>
          <w:szCs w:val="18"/>
        </w:rPr>
        <w:t> 62 mg20 %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sz w:val="18"/>
          <w:szCs w:val="18"/>
        </w:rPr>
        <w:t>Sodium</w:t>
      </w:r>
      <w:r w:rsidRPr="00005F9B">
        <w:rPr>
          <w:rFonts w:ascii="Gotham" w:eastAsia="Times New Roman" w:hAnsi="Gotham" w:cs="Times New Roman"/>
          <w:sz w:val="18"/>
          <w:szCs w:val="18"/>
        </w:rPr>
        <w:t> 815.7 mg33 %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sz w:val="18"/>
          <w:szCs w:val="18"/>
        </w:rPr>
        <w:t>Total Carbohydrate</w:t>
      </w:r>
      <w:r w:rsidRPr="00005F9B">
        <w:rPr>
          <w:rFonts w:ascii="Gotham" w:eastAsia="Times New Roman" w:hAnsi="Gotham" w:cs="Times New Roman"/>
          <w:sz w:val="18"/>
          <w:szCs w:val="18"/>
        </w:rPr>
        <w:t> 97.1 g32 %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sz w:val="18"/>
          <w:szCs w:val="18"/>
        </w:rPr>
        <w:t>Dietary Fiber 5.6 g22 %</w:t>
      </w:r>
    </w:p>
    <w:p w:rsidR="00005F9B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sz w:val="18"/>
          <w:szCs w:val="18"/>
        </w:rPr>
        <w:t>Sugars 6.5 g26 %</w:t>
      </w:r>
    </w:p>
    <w:p w:rsidR="005644AD" w:rsidRPr="00005F9B" w:rsidRDefault="00005F9B" w:rsidP="00005F9B">
      <w:pPr>
        <w:pStyle w:val="ListParagraph"/>
        <w:numPr>
          <w:ilvl w:val="0"/>
          <w:numId w:val="2"/>
        </w:numPr>
        <w:spacing w:before="53" w:after="53" w:line="285" w:lineRule="atLeast"/>
        <w:ind w:right="53"/>
        <w:rPr>
          <w:rFonts w:ascii="Gotham" w:eastAsia="Times New Roman" w:hAnsi="Gotham" w:cs="Times New Roman"/>
          <w:sz w:val="21"/>
          <w:szCs w:val="21"/>
        </w:rPr>
      </w:pPr>
      <w:r w:rsidRPr="00005F9B">
        <w:rPr>
          <w:rFonts w:ascii="Gotham" w:eastAsia="Times New Roman" w:hAnsi="Gotham" w:cs="Times New Roman"/>
          <w:b/>
          <w:bCs/>
          <w:sz w:val="18"/>
          <w:szCs w:val="18"/>
        </w:rPr>
        <w:t>Protein</w:t>
      </w:r>
      <w:r w:rsidRPr="00005F9B">
        <w:rPr>
          <w:rFonts w:ascii="Gotham" w:eastAsia="Times New Roman" w:hAnsi="Gotham" w:cs="Times New Roman"/>
          <w:sz w:val="18"/>
          <w:szCs w:val="18"/>
        </w:rPr>
        <w:t> 36.2 g72 %</w:t>
      </w:r>
    </w:p>
    <w:sectPr w:rsidR="005644AD" w:rsidRPr="00005F9B" w:rsidSect="00DE253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DCD"/>
    <w:multiLevelType w:val="multilevel"/>
    <w:tmpl w:val="A62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06462"/>
    <w:multiLevelType w:val="multilevel"/>
    <w:tmpl w:val="8A683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9B"/>
    <w:rsid w:val="00005F9B"/>
    <w:rsid w:val="00310A83"/>
    <w:rsid w:val="005644AD"/>
    <w:rsid w:val="00D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5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05F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05F9B"/>
  </w:style>
  <w:style w:type="paragraph" w:customStyle="1" w:styleId="recipe-nutritionitem">
    <w:name w:val="recipe-nutrition__item"/>
    <w:basedOn w:val="Normal"/>
    <w:rsid w:val="000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5F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9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05F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05F9B"/>
  </w:style>
  <w:style w:type="paragraph" w:customStyle="1" w:styleId="recipe-nutritionitem">
    <w:name w:val="recipe-nutrition__item"/>
    <w:basedOn w:val="Normal"/>
    <w:rsid w:val="0000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64264">
          <w:marLeft w:val="0"/>
          <w:marRight w:val="42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70">
          <w:marLeft w:val="0"/>
          <w:marRight w:val="0"/>
          <w:marTop w:val="0"/>
          <w:marBottom w:val="0"/>
          <w:divBdr>
            <w:top w:val="single" w:sz="12" w:space="3" w:color="000000"/>
            <w:left w:val="none" w:sz="0" w:space="0" w:color="auto"/>
            <w:bottom w:val="single" w:sz="12" w:space="3" w:color="000000"/>
            <w:right w:val="none" w:sz="0" w:space="0" w:color="auto"/>
          </w:divBdr>
        </w:div>
        <w:div w:id="326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10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9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95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6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31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3372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4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781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11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10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30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67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243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468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526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22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0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com/about/olive-oil-495" TargetMode="External"/><Relationship Id="rId13" Type="http://schemas.openxmlformats.org/officeDocument/2006/relationships/hyperlink" Target="https://www.food.com/about/chard-2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ood.com/about/pasta-273" TargetMode="External"/><Relationship Id="rId12" Type="http://schemas.openxmlformats.org/officeDocument/2006/relationships/hyperlink" Target="https://www.food.com/about/red-pepper-flakes-5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od.com/about/parmesan-cheese-46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ood.com/about/onion-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od.com/about/lemon-125" TargetMode="External"/><Relationship Id="rId10" Type="http://schemas.openxmlformats.org/officeDocument/2006/relationships/hyperlink" Target="https://www.food.com/about/garlic-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od.com/about/bacon-352" TargetMode="External"/><Relationship Id="rId14" Type="http://schemas.openxmlformats.org/officeDocument/2006/relationships/hyperlink" Target="https://www.food.com/about/ricotta-cheese-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McKarns</dc:creator>
  <cp:lastModifiedBy>Jennifer McKarns</cp:lastModifiedBy>
  <cp:revision>1</cp:revision>
  <cp:lastPrinted>2022-04-25T15:02:00Z</cp:lastPrinted>
  <dcterms:created xsi:type="dcterms:W3CDTF">2022-04-25T14:44:00Z</dcterms:created>
  <dcterms:modified xsi:type="dcterms:W3CDTF">2022-04-25T15:04:00Z</dcterms:modified>
</cp:coreProperties>
</file>